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C1E" w:rsidRPr="009B5C1E" w:rsidRDefault="009B5C1E" w:rsidP="009B5C1E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9B5C1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it-IT"/>
        </w:rPr>
        <w:t>42/S-Classe delle lauree specialistiche in lingue e letterature moderne euroamericane</w:t>
      </w:r>
    </w:p>
    <w:tbl>
      <w:tblPr>
        <w:tblW w:w="49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5"/>
      </w:tblGrid>
      <w:tr w:rsidR="009B5C1E" w:rsidRPr="009B5C1E" w:rsidTr="009B5C1E">
        <w:trPr>
          <w:tblCellSpacing w:w="0" w:type="dxa"/>
        </w:trPr>
        <w:tc>
          <w:tcPr>
            <w:tcW w:w="5000" w:type="pct"/>
            <w:vAlign w:val="center"/>
            <w:hideMark/>
          </w:tcPr>
          <w:p w:rsidR="009B5C1E" w:rsidRPr="009B5C1E" w:rsidRDefault="009B5C1E" w:rsidP="009B5C1E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it-IT"/>
              </w:rPr>
              <w:t>STUDI LETTERARI E CULTURALI INTERNAZIONALI</w:t>
            </w:r>
          </w:p>
        </w:tc>
      </w:tr>
    </w:tbl>
    <w:p w:rsidR="009B5C1E" w:rsidRPr="009B5C1E" w:rsidRDefault="009B5C1E" w:rsidP="009B5C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9B5C1E"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  <w:t> </w:t>
      </w:r>
    </w:p>
    <w:tbl>
      <w:tblPr>
        <w:tblW w:w="49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5"/>
      </w:tblGrid>
      <w:tr w:rsidR="009B5C1E" w:rsidRPr="009B5C1E" w:rsidTr="009B5C1E">
        <w:trPr>
          <w:tblCellSpacing w:w="0" w:type="dxa"/>
        </w:trPr>
        <w:tc>
          <w:tcPr>
            <w:tcW w:w="5000" w:type="pct"/>
            <w:hideMark/>
          </w:tcPr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25"/>
            </w:tblGrid>
            <w:tr w:rsidR="009B5C1E" w:rsidRPr="009B5C1E">
              <w:trPr>
                <w:tblCellSpacing w:w="0" w:type="dxa"/>
              </w:trPr>
              <w:tc>
                <w:tcPr>
                  <w:tcW w:w="9540" w:type="dxa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Obiettivi formativi specifici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 conformità con gli obiettivi formativi generali della classe 42/S, a cui si rimanda, il Corso di Laurea intende formare laureati con specifiche conoscenze e competenze in “almeno una delle grandi civiltà letterarie dei due continenti”. I laureati del Corso di Studio acquisiranno la conoscenza approfondita della storia della letteratura di almeno una civiltà euroamericana, in stretta interconnessione con la realtà culturale ad essa attinente, e considerata nelle differenti dimensioni, inclusa la dimensione di genere. I laureati del Corso di Studio acquisiranno inoltre la completa padronanza, attiva e passiva, della lingua, della letteratura e cultura anche tramite Piani di studio programmati (cfr. il Regolamento del Corso di Studi Letterari e Culturali Internazionali e gli Allegati A e B). Gli Atenei potranno organizzare, in accordo con enti pubblici e privati, stages e tirocini. Agli iscritti al corso di STUDI LETTERARI E CULTURALI INTERNAZIONALI sono riconosciuti tutti i 180 CFU del corso di laurea in LINGUE E LETTERATURE STRANIERE (Classe XI) e del Corso di laurea in STUDI INTERCULTURALI (Classe XI) della Facoltà di Lettere e filosofia dell’Università degli studi di Firenze.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9540" w:type="dxa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Caratteristiche della prova finale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Per accedere alla prova finale, che consta di 30 CFU, devono essere stati acquisiti 270 CFU e conseguito il diploma di laurea triennale. Le attività formative relative alla preparazione della prova finale per il conseguimento del titolo e la relativa verifica consistono nella discussione di un elaborato scritto di fronte ad una Commissione di 7 membri nominati dal Consiglio di Corso di Laurea.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9540" w:type="dxa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Ambiti occupazionali previsti per i laureati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 laureati del Corso di Laurea Specialistica in Studi Letterari e Culturali Internazionali potranno esercitare funzioni di elevata responsabilità: negli istituti di cooperazione internazionale, culturale ed economica; nelle istituzioni culturali italiane, in Italia e all’estero; nelle istituzioni culturali straniere in Italia e all’estero; funzioni come esperti nei settori economici a vocazione internazionale; funzioni come esperti traduttori.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45"/>
            </w:tblGrid>
            <w:tr w:rsidR="009B5C1E" w:rsidRPr="009B5C1E">
              <w:trPr>
                <w:trHeight w:val="619"/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Referente: Prof.ssa Ingrid HENNEMANN BARALE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Altri docenti di riferimento: prof. Mario Domenichelli, prof. Marco Meli, prof.ssa Stefania Pavan, prof.ssa Angela Tarantino, prof.ssa Beatrice Tottossy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AVVERTENZA</w:t>
                  </w: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 Il numero totale dei crediti della laurea specialistica è di 300 CFU (180 triennio e 120 biennio) ripartiti fra ambiti disciplinari relativi ad attività formative diverse; sono quindi specificati nella seconda colonna i crediti complessivi assegnati ad ogni ambito disciplinare e nella terza e nella quarta colonna, indicativamente, i crediti acquisiti nella laurea triennale </w:t>
                  </w: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(T)</w:t>
                  </w: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e quelli da acquisire nel biennio specialistico </w:t>
                  </w: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(S)</w:t>
                  </w: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.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Il corso di studi è articolato in 11 </w:t>
                  </w: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curricula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1)</w:t>
                  </w:r>
                  <w:r w:rsidRPr="009B5C1E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Lingue, letterature e culture moderne di due lingue europee “maggiori”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2)</w:t>
                  </w:r>
                  <w:r w:rsidRPr="009B5C1E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Studi interlinguistici e interculturali di due lingue europee “maggiori”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3)</w:t>
                  </w:r>
                  <w:r w:rsidRPr="009B5C1E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Teoria e pratica della traduzione di due lingue europee “maggiori”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4)</w:t>
                  </w:r>
                  <w:r w:rsidRPr="009B5C1E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Lingue, letterature e culture moderne di due lingue europee, 1 “maggiore” e 1 “minore”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5)</w:t>
                  </w:r>
                  <w:r w:rsidRPr="009B5C1E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Studi interlinguistici e interculturali di due lingue europee, 1 “maggiore” e 1 “minore”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6)</w:t>
                  </w:r>
                  <w:r w:rsidRPr="009B5C1E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Teoria e pratica della traduzione di due lingue europee, 1 “maggiore” e 1 “minore”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7)</w:t>
                  </w:r>
                  <w:r w:rsidRPr="009B5C1E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Lingue, letterature e culture moderne di due lingue europee “minori”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8)</w:t>
                  </w:r>
                  <w:r w:rsidRPr="009B5C1E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Studi interlinguistici e interculturali di due lingue europee “minori”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9)</w:t>
                  </w:r>
                  <w:r w:rsidRPr="009B5C1E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Teoria e pratica della traduzione di due lingue europee “minori”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10)</w:t>
                  </w:r>
                  <w:r w:rsidRPr="009B5C1E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</w:t>
                  </w: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Percorso Studi italo-tedeschi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11)</w:t>
                  </w:r>
                  <w:r w:rsidRPr="009B5C1E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</w:t>
                  </w: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Percorso Studi italo-ungheresi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1. Lingue, letterature e culture moderne di due lingue europee “maggiori”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 e II Lingua/Letteratura scelte tra le discipline da L-LIN/03 a L-LIN/14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48"/>
              <w:gridCol w:w="688"/>
              <w:gridCol w:w="653"/>
              <w:gridCol w:w="653"/>
              <w:gridCol w:w="5083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SPS/05 : STORIA E ISTITUZIONI DELLE AMERICHE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del nord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latina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Letteratura italiana e comparata e sociologia della letteratura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Metodologie linguistiche, filologiche, glottologiche e di scienza della traduzione letteraria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catalana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48"/>
              <w:gridCol w:w="688"/>
              <w:gridCol w:w="653"/>
              <w:gridCol w:w="653"/>
              <w:gridCol w:w="5083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Lingue e 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147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24+12 nella I Letteratura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18+12 nella II Letteratura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 : LETTERATURA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 : LETTERATURA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 : LINGUA E LETTERATURE ISPANO-AMERICANE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Letterature ispano-americane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 : LETTERATURE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 : LETTERATURA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 : LINGUA E LETTERATURE ANGLO-AMERICANE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 : LETTERATURA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tedesca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27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30+15 nella I Lingua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24+12 nella II Lingua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147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51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48"/>
              <w:gridCol w:w="688"/>
              <w:gridCol w:w="653"/>
              <w:gridCol w:w="653"/>
              <w:gridCol w:w="5083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artistiche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Iconografia teatrale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Organologia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demoetnoantropologiche e 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 : STORIA DEL CRISTIANESIMO E DELLE CHIESE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cristianesimo antico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 ereticali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moderna e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antiche ed extraeuropee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L-OR/07 : SEMITISTICA-LINGUE E LETTERATURE </w:t>
                  </w: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DELL'ETIOPIA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turca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27"/>
              <w:gridCol w:w="688"/>
              <w:gridCol w:w="678"/>
              <w:gridCol w:w="678"/>
              <w:gridCol w:w="4954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e letterature nordiche (svedese, danese, norvegese)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L-OR/01 : STORIA DEL VICINO ORIENTE ANTICO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Vicino Oriente antico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 : EGITTOLOGIA E CIVILTA COPTA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 copta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 : ASSIRIOLOGIA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 : ANATOLISTICA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anatolica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L-OR/10 : STORIA DEI PAESI ISLAMICI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paesi islamici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Lingua e letteratura turca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 : STORIA DELLE RELIGIONI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religioni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SPS/06 : STORIA DELLE RELAZIONI INTERNAZIONALI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relazioni internazionali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:SOCIOLOGIA DEI PROCESSI CULTURALI E COMUNICATIVI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totali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39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1"/>
              <w:gridCol w:w="579"/>
              <w:gridCol w:w="579"/>
              <w:gridCol w:w="579"/>
              <w:gridCol w:w="3692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1080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2. Studi interlinguistici e interculturali di due lingue europee “maggiori”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 e II Lingua/Letteratura scelte tra le discipline da L-LIN/03 a L-LIN/14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48"/>
              <w:gridCol w:w="688"/>
              <w:gridCol w:w="653"/>
              <w:gridCol w:w="653"/>
              <w:gridCol w:w="5083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SPS/05 : STORIA E ISTITUZIONI DELLE AMERICHE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del nord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latina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Letteratura italiana e comparata e sociologia della letteratura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Metodologie linguistiche, filologiche, glottologiche e di scienza della traduzione letteraria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catalana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  e lessicologia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48"/>
              <w:gridCol w:w="688"/>
              <w:gridCol w:w="653"/>
              <w:gridCol w:w="653"/>
              <w:gridCol w:w="5083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144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18+18 nella I Letteratura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12+18 nella II Letteratura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 : LETTERATURA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 : LETTERATURA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 : LINGUA E LETTERATURE ISPANO-AMERICANE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Letterature ispano-americane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 : LETTERATURE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 : LETTERATURA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 : LINGUA E LETTERATURE ANGLO-AMERICANE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 : LETTERATURA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tedesca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30+12 nella I Lingua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24+12 nella II Lingua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L-LIN/07 : LINGUA E TRADUZIONE - 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144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84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660"/>
              <w:gridCol w:w="4901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artistiche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Organologia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demoetnoantropologiche e filosofiche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della filosofia medievale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 : STORIA DEL CRISTIANESIMO E DELLE CHIESE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cristianesimo antico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 ereticali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moderna e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antiche ed extraeuropee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turca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27"/>
              <w:gridCol w:w="688"/>
              <w:gridCol w:w="678"/>
              <w:gridCol w:w="678"/>
              <w:gridCol w:w="4954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e letterature nordiche (svedese, danese, norvegese)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L-OR/01 : STORIA DEL VICINO ORIENTE ANTICO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Vicino Oriente antico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 : EGITTOLOGIA E CIVILTA COPTA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 copta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 : ASSIRIOLOGIA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 : ANATOLISTICA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anatolica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L-OR/10 : STORIA DEI PAESI ISLAMICI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paesi islamici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turca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 : STORIA DELLE RELIGIONI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religioni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totali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1"/>
              <w:gridCol w:w="579"/>
              <w:gridCol w:w="579"/>
              <w:gridCol w:w="579"/>
              <w:gridCol w:w="3692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1080" w:right="57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3. Teoria e pratica della traduzione di due lingue europee “maggiori”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 e II Lingua/Letteratura scelte tra le discipline da L-LIN/03 a L-LIN/14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48"/>
              <w:gridCol w:w="688"/>
              <w:gridCol w:w="653"/>
              <w:gridCol w:w="653"/>
              <w:gridCol w:w="5083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M-STO/02 : 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SPS/05 : STORIA E ISTITUZIONI DELLE AMERICHE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del nord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latina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Letteratura italiana e comparata e sociologia della letteratura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Metodologie linguistiche, filologiche, glottologiche e di scienza della traduzione letteraria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catalana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48"/>
              <w:gridCol w:w="688"/>
              <w:gridCol w:w="653"/>
              <w:gridCol w:w="653"/>
              <w:gridCol w:w="5083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24+12 nella I Letteratura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18+12 nella II Letteratura a scelta fra i seguenti settori:</w:t>
                  </w: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LIN/03 : LETTERATURA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 : LETTERATURA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 : LINGUA E LETTERATURE ISPANO-AMERICANE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Letterature ispano-americane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L-LIN/08 : LETTERATURE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 : LETTERATURA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 : LINGUA E LETTERATURE ANGLO-AMERICANE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 : LETTERATURA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tedesca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30+15 nella I Lingua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24+15 nella II Lingua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150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49"/>
              <w:gridCol w:w="688"/>
              <w:gridCol w:w="653"/>
              <w:gridCol w:w="747"/>
              <w:gridCol w:w="4988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artistiche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Organologia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demoetnoantropologiche e 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antiche ed extraeuropee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turca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27"/>
              <w:gridCol w:w="688"/>
              <w:gridCol w:w="678"/>
              <w:gridCol w:w="678"/>
              <w:gridCol w:w="4954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e letterature nordiche (svedese, danese, norvegese)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 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L-OR/01 : STORIA DEL VICINO ORIENTE ANTICO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Vicino Oriente antico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 : EGITTOLOGIA E CIVILTA COPTA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 copta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 : ASSIRIOLOGIA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 : ANATOLISTICA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anatolica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L-OR/10 : STORIA DEI PAESI ISLAMICI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paesi islamici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turca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 : STORIA DELLE RELIGIONI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religioni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SPS/06 : STORIA DELLE RELAZIONI INTERNAZIONALI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relazioni internazionali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:SOCIOLOGIA DEI PROCESSI CULTURALI E COMUNICATIVI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totali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Altre (art.10, comma1, lettera f)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1"/>
              <w:gridCol w:w="579"/>
              <w:gridCol w:w="579"/>
              <w:gridCol w:w="579"/>
              <w:gridCol w:w="3692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4. Lingue, letterature e culture moderne di due lingue europee, 1 “maggiore” e 1 “minore”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 e II Lingua/Letteratura scelte tra le discipline da L-LIN/03 a L-LIN/14 e da L-LIN/15 a L-LIN/21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48"/>
              <w:gridCol w:w="688"/>
              <w:gridCol w:w="653"/>
              <w:gridCol w:w="653"/>
              <w:gridCol w:w="5083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SPS/05 : STORIA E ISTITUZIONI DELLE AMERICHE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del nord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latina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Letteratura italiana e comparata e sociologia della letteratura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Metodologie linguistiche, filologiche, glottologiche e di scienza della traduzione letteraria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catalana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Filologia slava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  e lessicologia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48"/>
              <w:gridCol w:w="688"/>
              <w:gridCol w:w="653"/>
              <w:gridCol w:w="653"/>
              <w:gridCol w:w="5083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24/18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24+12/6 nella I Letteratura a scelta fra i seguenti settori </w:t>
                  </w: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(CFU 24+12 se compresa fra L-LIN/03 e L-LIN/13, CFU 24+6 se compresa fra L-LIN/15 e L-LIN/21)</w:t>
                  </w: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18+12/6 nella II Letteratura a scelta fra i seguenti settori </w:t>
                  </w: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(CFU 18+12 se compresa fra L-LIN/03 e L-LIN/13, CFU 18+6 se compresa fra L-LIN/15 e L-LIN/21)</w:t>
                  </w: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 : LETTERATURA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 : LETTERATURA SPAGNOLA</w:t>
                  </w:r>
                </w:p>
                <w:p w:rsidR="009B5C1E" w:rsidRPr="009B5C1E" w:rsidRDefault="009B5C1E" w:rsidP="009B5C1E">
                  <w:pPr>
                    <w:keepNext/>
                    <w:spacing w:after="0" w:line="240" w:lineRule="auto"/>
                    <w:ind w:left="57"/>
                    <w:outlineLvl w:val="0"/>
                    <w:rPr>
                      <w:rFonts w:ascii="Arial" w:eastAsia="Times New Roman" w:hAnsi="Arial" w:cs="Arial"/>
                      <w:b/>
                      <w:bCs/>
                      <w:kern w:val="36"/>
                      <w:sz w:val="32"/>
                      <w:szCs w:val="32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kern w:val="36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 : LINGUA E LETTERATURE ISPANO-AMERICANE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 : LETTERATURE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 : LETTERATURA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 : LINGUA E LETTERATURE ANGLO-AMERICANE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 : LETTERATURA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Letteratura ceca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slave comparate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9/15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30+15 nella I Lingua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30+12 nella II Lingua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(compresi i crediti dell’ambito aggregato di sede)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danese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norvegese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svedese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105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33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48"/>
              <w:gridCol w:w="688"/>
              <w:gridCol w:w="653"/>
              <w:gridCol w:w="653"/>
              <w:gridCol w:w="5083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artistiche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della radio e della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Organologia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demoetnoantropologiche e 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 : STORIA DEL CRISTIANESIMO E DELLE CHIESE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cristianesimo antico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 ereticali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moderna e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antiche ed extraeuropee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Lingua e letteratura turca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30+12/15 nella lingua e CFU 6/3 nella letteratura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danese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norvegese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svedese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slave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totali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39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1"/>
              <w:gridCol w:w="579"/>
              <w:gridCol w:w="579"/>
              <w:gridCol w:w="579"/>
              <w:gridCol w:w="3692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1080" w:right="57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5. Studi interlinguistici e interculturali di due lingue europee, 1 “maggiore” e 1 “minore”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 e II Lingua/Letteratura scelte tra le discipline da L-LIN/03 a L-LIN/14 e da L-LIN/15 a L-LIN/21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SPS/05 : STORIA E ISTITUZIONI DELLE AMERICHE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del nord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latina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Letteratura italiana e comparata e sociologia della letteratura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Metodologie linguistiche, filologiche, glottologiche e di scienza della traduzione letteraria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catalana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  e lessicologia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5"/>
              <w:gridCol w:w="660"/>
              <w:gridCol w:w="660"/>
              <w:gridCol w:w="660"/>
              <w:gridCol w:w="5090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Lingue e 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144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18+18 nella I Letteratura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12+18 nella II Letteratura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 : LETTERATURA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 : LETTERATURA SPAGNOLA</w:t>
                  </w:r>
                </w:p>
                <w:p w:rsidR="009B5C1E" w:rsidRPr="009B5C1E" w:rsidRDefault="009B5C1E" w:rsidP="009B5C1E">
                  <w:pPr>
                    <w:keepNext/>
                    <w:spacing w:after="0" w:line="240" w:lineRule="auto"/>
                    <w:ind w:left="57"/>
                    <w:outlineLvl w:val="0"/>
                    <w:rPr>
                      <w:rFonts w:ascii="Arial" w:eastAsia="Times New Roman" w:hAnsi="Arial" w:cs="Arial"/>
                      <w:b/>
                      <w:bCs/>
                      <w:kern w:val="36"/>
                      <w:sz w:val="32"/>
                      <w:szCs w:val="32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kern w:val="36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 : LINGUA E LETTERATURE ISPANO-AMERICANE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 : LETTERATURE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 : LETTERATURA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 : LINGUA E LETTERATURE ANGLO-AMERICANE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 : LETTERATURA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slave comparate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nella I Lingua CFU 30+15 (settori da L-LIN/03 a L-LIN/14) oppure CFU 24+15 (settori da L-LIN/15 a L-LIN/21)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nella II Lingua CFU 18+15 (settori L-LIN/15 a L-LIN/21) oppure CFU 24+15 (settori da L-LIN/03 a L-LIN/14)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danese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norvegese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svedese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144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artistiche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Organologia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demoetnoantropologiche e filosofiche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</w:tc>
            </w:tr>
            <w:tr w:rsidR="009B5C1E" w:rsidRPr="009B5C1E">
              <w:trPr>
                <w:trHeight w:val="207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 : STORIA DEL CRISTIANESIMO E DELLE CHIESE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cristianesimo antico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 ereticali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moderna e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antiche ed extraeuropee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turca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svedese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Lingua danese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norvegese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SPS/06 : STORIA DELLE RELAZIONI INTERNAZIONALI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relazioni internazionali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:SOCIOLOGIA DEI PROCESSI CULTURALI E COMUNICATIVI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totali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28"/>
              <w:gridCol w:w="584"/>
              <w:gridCol w:w="585"/>
              <w:gridCol w:w="513"/>
              <w:gridCol w:w="3730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6. Teoria e pratica della traduzione di due lingue europee, 1 “maggiore” e 1 “minore”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 e II Lingua/Letteratura scelte tra le discipline da L-LIN/03 a L-LIN/14 e da L-LIN/15 a L-LIN/21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48"/>
              <w:gridCol w:w="688"/>
              <w:gridCol w:w="653"/>
              <w:gridCol w:w="653"/>
              <w:gridCol w:w="5083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SPS/05 : STORIA E ISTITUZIONI DELLE AMERICHE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dell’America del nord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latina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Letteratura italiana e comparata e sociologia della letteratura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Metodologie linguistiche, filologiche, glottologiche e di scienza della traduzione letteraria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catalana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  e lessicologia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moderne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24+12 nella I Letteratura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18+12 nella II Letteratura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 : LETTERATURA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 : LETTERATURA SPAGNOLA</w:t>
                  </w:r>
                </w:p>
                <w:p w:rsidR="009B5C1E" w:rsidRPr="009B5C1E" w:rsidRDefault="009B5C1E" w:rsidP="009B5C1E">
                  <w:pPr>
                    <w:keepNext/>
                    <w:spacing w:after="0" w:line="240" w:lineRule="auto"/>
                    <w:ind w:left="57"/>
                    <w:outlineLvl w:val="0"/>
                    <w:rPr>
                      <w:rFonts w:ascii="Arial" w:eastAsia="Times New Roman" w:hAnsi="Arial" w:cs="Arial"/>
                      <w:b/>
                      <w:bCs/>
                      <w:kern w:val="36"/>
                      <w:sz w:val="32"/>
                      <w:szCs w:val="32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kern w:val="36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 : LETTERATURE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 : LETTERATURA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 : LETTERATURA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slave comparate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30+15 nella I Lingua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24+15 nella II Lingua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danese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norvegese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svedese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150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artistiche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dell’arte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Organologia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demoetnoantropologiche e filosofiche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antiche ed extraeuropee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Lingua e letteratura etiopica antica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turca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svedese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danese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norvegese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ebraica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Lingua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turca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cinese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giapponese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totali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28"/>
              <w:gridCol w:w="584"/>
              <w:gridCol w:w="585"/>
              <w:gridCol w:w="513"/>
              <w:gridCol w:w="3730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7. Lingue, letterature e culture moderne di due lingue europee “minori”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 e II Lingua/Letteratura scelte tra le discipline da L-LIN/15 a L-LIN/21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SPS/05 : STORIA E ISTITUZIONI DELLE AMERICHE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del nord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latina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Letteratura italiana e comparata e sociologia della letteratura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Metodologie linguistiche, filologiche, glottologiche e di scienza della traduzione letteraria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catalana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L-FIL-LET/14 : CRITICA LETTERARIA E 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  e lessicologia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moderne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111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24+12 nella I Letteratura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18+12 nella II Letteratura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slave comparate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18+6 nella I Lingua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 12+3 nella II Lingua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danese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norvegese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svedese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111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33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artistiche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Organologia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demoetnoantropologiche e filosofiche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della filosofia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 : STORIA DEL CRISTIANESIMO E DELLE CHIESE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cristianesimo antico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 ereticali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moderna e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antiche ed extraeuropee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turca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8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12+9 nella I lingua e CFU 12+9 nella II lingua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Lingua danese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norvegese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svedese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39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7"/>
              <w:gridCol w:w="591"/>
              <w:gridCol w:w="591"/>
              <w:gridCol w:w="591"/>
              <w:gridCol w:w="3620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8. Studi interlinguistici e interculturali di due lingue europee “minori”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 e II Lingua/Letteratura scelte tra le discipline da L-LIN/15 a L-LIN/21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SPS/05 : STORIA E ISTITUZIONI DELLE AMERICHE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del nord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latina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Letteratura italiana e comparata e sociologia della letteratura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L-FIL-LET/11 : LETTERATURA ITALIANA </w:t>
                  </w: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Metodologie linguistiche, filologiche, glottologiche e di scienza della traduzione letteraria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catalana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  e lessicologia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rHeight w:val="20"/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0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0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0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0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0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rHeight w:val="20"/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0" w:lineRule="atLeast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moderne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0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147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0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0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9B5C1E" w:rsidRPr="009B5C1E" w:rsidRDefault="009B5C1E" w:rsidP="009B5C1E">
                  <w:pPr>
                    <w:spacing w:after="0" w:line="20" w:lineRule="atLeast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9B5C1E" w:rsidRPr="009B5C1E">
              <w:trPr>
                <w:trHeight w:val="2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0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0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18+18 nella I Letteratura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12+18 nella II Letteratura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ceca</w:t>
                  </w:r>
                </w:p>
                <w:p w:rsidR="009B5C1E" w:rsidRPr="009B5C1E" w:rsidRDefault="009B5C1E" w:rsidP="009B5C1E">
                  <w:pPr>
                    <w:spacing w:after="0" w:line="20" w:lineRule="atLeast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slave comparate</w:t>
                  </w:r>
                </w:p>
              </w:tc>
            </w:tr>
            <w:tr w:rsidR="009B5C1E" w:rsidRPr="009B5C1E">
              <w:trPr>
                <w:trHeight w:val="2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0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0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30+15 nella I Lingua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15+15 nella II Lingua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danese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norvegese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svedese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  <w:p w:rsidR="009B5C1E" w:rsidRPr="009B5C1E" w:rsidRDefault="009B5C1E" w:rsidP="009B5C1E">
                  <w:pPr>
                    <w:spacing w:after="0" w:line="20" w:lineRule="atLeast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</w:t>
                  </w:r>
                </w:p>
              </w:tc>
            </w:tr>
            <w:tr w:rsidR="009B5C1E" w:rsidRPr="009B5C1E">
              <w:trPr>
                <w:trHeight w:val="20"/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0" w:lineRule="atLeast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0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147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0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81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0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artistiche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L-ART/07 : MUSICOLOGIA E STORIA DELLA </w:t>
                  </w: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Organologia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demoetnoantropologiche e filosofiche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 : STORIA DEL CRISTIANESIMO E DELLE CHIESE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cristianesimo antico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 ereticali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moderna e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antiche ed extraeuropee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L-OR/13 : ARMENISTICA, CAUCASOLOGIA, </w:t>
                  </w: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MONGOLISTICA E TURCOLOGIA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turca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8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5"/>
              <w:gridCol w:w="688"/>
              <w:gridCol w:w="687"/>
              <w:gridCol w:w="688"/>
              <w:gridCol w:w="5007"/>
            </w:tblGrid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SPS/06 : STORIA DELLE RELAZIONI INTERNAZIONALI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relazioni internazionali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:SOCIOLOGIA DEI PROCESSI CULTURALI E COMUNICATIVI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7"/>
              <w:gridCol w:w="591"/>
              <w:gridCol w:w="591"/>
              <w:gridCol w:w="591"/>
              <w:gridCol w:w="3620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1080" w:right="57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9. Teoria e pratica della traduzione di due lingue europee “minori”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 e II Lingua/Letteratura scelte tra le discipline da L-LIN/15 a L-LIN/21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SPS/05 : STORIA E ISTITUZIONI DELLE AMERICHE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del nord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latina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Letteratura italiana e comparata e sociologia </w:t>
                  </w: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della letteratura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Metodologie linguistiche, filologiche, glottologiche e di scienza della traduzione letteraria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catalana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  e lessicologia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moderne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24+12 nella I Letteratura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18+12 nella II Letteratura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slave comparate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30+15 nella I Lingua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18+15 nella II Lingua a 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danese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norvegese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svedese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150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45"/>
              <w:gridCol w:w="754"/>
              <w:gridCol w:w="754"/>
              <w:gridCol w:w="754"/>
              <w:gridCol w:w="4618"/>
            </w:tblGrid>
            <w:tr w:rsidR="009B5C1E" w:rsidRPr="009B5C1E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artistiche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e critica del cinema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Organologia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demoetnoantropologiche e filosofiche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antiche ed extraeuropee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turca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L-OR/22 : LINGUE E LETTERATURE DEL GIAPPONE E DELLA COREA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svedese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danese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norvegese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29"/>
              <w:gridCol w:w="585"/>
              <w:gridCol w:w="585"/>
              <w:gridCol w:w="585"/>
              <w:gridCol w:w="3656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10. Percorso Studi italo-tedeschi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4"/>
              <w:gridCol w:w="761"/>
              <w:gridCol w:w="762"/>
              <w:gridCol w:w="762"/>
              <w:gridCol w:w="4856"/>
            </w:tblGrid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dell’età dell’Illuminismo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Letteratura italiana e comparata e sociologia della letteratura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Sociologia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Metodologie linguistiche, filologiche, glottologiche e di scienza della traduzione letteraria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 : LINGUISTICA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 : FILOLOGIA DELLA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della storiografia letteraria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nil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 dell’italiano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per la glottodidattica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5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4"/>
              <w:gridCol w:w="761"/>
              <w:gridCol w:w="762"/>
              <w:gridCol w:w="762"/>
              <w:gridCol w:w="4856"/>
            </w:tblGrid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moderne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87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 : LETTERATURA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 contemporanea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single" w:sz="8" w:space="0" w:color="auto"/>
                    <w:left w:val="outset" w:sz="8" w:space="0" w:color="auto"/>
                    <w:bottom w:val="single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single" w:sz="8" w:space="0" w:color="auto"/>
                    <w:left w:val="outset" w:sz="8" w:space="0" w:color="auto"/>
                    <w:bottom w:val="single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single" w:sz="8" w:space="0" w:color="auto"/>
                    <w:left w:val="outset" w:sz="8" w:space="0" w:color="auto"/>
                    <w:bottom w:val="single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 : LETTERATURA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 : LETTERATURA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 : LINGUA E LETTERATURE ISPANO-AMERICANE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Letterature ispano-americane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 : LETTERATURE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 : LETTERATURA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 teatro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 : LINGUA E LETTERATURE ANGLO-AMERICANE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serbo-croata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single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single" w:sz="8" w:space="0" w:color="auto"/>
                    <w:left w:val="outset" w:sz="8" w:space="0" w:color="auto"/>
                    <w:bottom w:val="single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400" w:type="pct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single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nordiche (danese, norvegese, svedese)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87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5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artistiche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L-ART/01 : STORIA DELL'ARTE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medievale)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miniatura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produzione artigianale e della cultura materiale nel medioevo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moderna)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ebraica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applicate e dell’oreficeria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 industriali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Organologia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demoetnoantropologiche e filosofiche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in due insegnamenti a scelta fra i seguenti settori (per un totale di CFU 12):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 : STORIA DEL CRISTIANESIMO E DELLE CHIESE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 ereticali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moderna e contemporanea</w:t>
                  </w:r>
                </w:p>
              </w:tc>
            </w:tr>
            <w:tr w:rsidR="009B5C1E" w:rsidRPr="009B5C1E">
              <w:trPr>
                <w:trHeight w:val="207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antiche ed extraeuropee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L-FIL-LET/03 : FILOLOGIA ITALICA, ILLIRICA, CELTICA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dell’Italia antica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turca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 : INDOLOGIA E TIBETOLOGIA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sanscrita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5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54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 (almeno CFU 6)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catalana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 (almeno CFU 12)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 (almeno CFU 6)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 (almeno CFU 6)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Glottologia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 dell’italiano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 : STORIA DELLE RELIGIONI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religioni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SPS/06 : STORIA DELLE RELAZIONI INTERNAZIONALI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relazioni internazionali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7"/>
              <w:gridCol w:w="591"/>
              <w:gridCol w:w="591"/>
              <w:gridCol w:w="591"/>
              <w:gridCol w:w="3620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11. Percorso Studi italo-ungheresi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Le discipline su cui il percorso si focalizza sono: studi ungheresi per CFU 78, studi italiani per CFU 72, studi relativi alle civiltà letterarie danubiane per CFU 12 (con la possibilità di raggiungere CFU 30, impegnando i 15+3 CFU di “scelta libera” e di “ulteriori conoscenze linguistiche”), studi relativi alle lingue europee “veicolari” per CFU 9.</w:t>
            </w:r>
          </w:p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4"/>
              <w:gridCol w:w="761"/>
              <w:gridCol w:w="762"/>
              <w:gridCol w:w="762"/>
              <w:gridCol w:w="4856"/>
            </w:tblGrid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dell’età dell’Illuminismo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Risorgimento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dell’Italia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di una regione italiana – Toscana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giornalismo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Letteratura italiana e comparata e sociologia della letteratura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e informatica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Letteratura italiana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3A3A3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Metodologie linguistiche, filologiche, glottologiche e di scienza della traduzione letteraria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3A3A3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3A3A3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3A3A3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3A3A3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30 a scelta in almeno tre dei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 : LINGUISTICA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 : FILOLOGIA DELLA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della storiografia letteraria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lingua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4"/>
              <w:gridCol w:w="761"/>
              <w:gridCol w:w="762"/>
              <w:gridCol w:w="762"/>
              <w:gridCol w:w="4856"/>
            </w:tblGrid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moderne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54+24 nella lingua e letteratura principali, e nella    relativa filologia: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ugro-finnica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400" w:type="pct"/>
                  <w:tcBorders>
                    <w:top w:val="single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single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9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 : LINGUA E LETTERATURE ISPANO-AMERICANE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ispano-americana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nil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OPZIONE FRA A e B: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A) 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nordiche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nordiche (danese/norvegese/svedese)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slave comparate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B) 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 : LETTERATURA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 : LETTERATURA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 : LINGUA E LETTERATURE ISPANO-AMERICANE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 : LETTERATURE PORTOGHESE E BRASILIANA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 : LETTERATURA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inglese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 : LINGUA E LETTERATURE ANGLO-AMERICANE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 : LETTERATURA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tedesca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e CFU 6 </w:t>
                  </w: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ugro-finnica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75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5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o integrative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artistiche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medievale)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miniatura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produzione artigianale e della cultura materiale nel medioevo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moderna)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ebraica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applicate e dell’oreficeria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 industriali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Organologia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moderna e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3A3A3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demoetnoantropologiche e filosofiche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3A3A3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 : STORIA DEL CRISTIANESIMO E DELLE CHIESE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 ereticali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della Chiesa moderna e contemporanea</w:t>
                  </w:r>
                </w:p>
              </w:tc>
            </w:tr>
            <w:tr w:rsidR="009B5C1E" w:rsidRPr="009B5C1E">
              <w:trPr>
                <w:trHeight w:val="2323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3A3A3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3A3A3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3A3A3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3A3A3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3A3A3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M-FIL/06 : 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antiche ed extraeuropee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L-FIL-LET/03 : FILOLOGIA ITALICA, ILLIRICA, CELTICA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dell’Italia antica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lingua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turca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 : INDOLOGIA E TIBETOLOGIA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sanscrita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giapponese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5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fra i seguenti settori: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catalana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e informatica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letteratura italiana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L-LIN/01 : GLOTTOLOGIA E 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linguistica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per la comunicazione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 dell’italiano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SPS/06 : STORIA DELLE RELAZIONI INTERNAZIONALI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relazioni internazionali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754"/>
              <w:gridCol w:w="754"/>
              <w:gridCol w:w="754"/>
              <w:gridCol w:w="4807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13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69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33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B5C1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7"/>
              <w:gridCol w:w="591"/>
              <w:gridCol w:w="591"/>
              <w:gridCol w:w="591"/>
              <w:gridCol w:w="3620"/>
            </w:tblGrid>
            <w:tr w:rsidR="009B5C1E" w:rsidRPr="009B5C1E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9B5C1E" w:rsidRPr="009B5C1E" w:rsidRDefault="009B5C1E" w:rsidP="009B5C1E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B5C1E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9B5C1E" w:rsidRPr="009B5C1E" w:rsidRDefault="009B5C1E" w:rsidP="009B5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9B5C1E" w:rsidRPr="009B5C1E" w:rsidRDefault="009B5C1E" w:rsidP="009B5C1E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9B5C1E"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  <w:lastRenderedPageBreak/>
        <w:t> </w:t>
      </w:r>
    </w:p>
    <w:p w:rsidR="00B05D84" w:rsidRDefault="00B05D84">
      <w:bookmarkStart w:id="0" w:name="_GoBack"/>
      <w:bookmarkEnd w:id="0"/>
    </w:p>
    <w:sectPr w:rsidR="00B05D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C1E"/>
    <w:rsid w:val="009B5C1E"/>
    <w:rsid w:val="00B0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9B5C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9B5C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5C1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B5C1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9B5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9B5C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9B5C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9B5C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5C1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B5C1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9B5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9B5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5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13854</Words>
  <Characters>78969</Characters>
  <Application>Microsoft Office Word</Application>
  <DocSecurity>0</DocSecurity>
  <Lines>658</Lines>
  <Paragraphs>185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ruggero</dc:creator>
  <cp:lastModifiedBy>ruggero</cp:lastModifiedBy>
  <cp:revision>1</cp:revision>
  <dcterms:created xsi:type="dcterms:W3CDTF">2014-01-07T11:11:00Z</dcterms:created>
  <dcterms:modified xsi:type="dcterms:W3CDTF">2014-01-07T11:12:00Z</dcterms:modified>
</cp:coreProperties>
</file>