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333" w:rsidRPr="00261333" w:rsidRDefault="00261333" w:rsidP="00261333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26133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it-IT"/>
        </w:rPr>
        <w:t>16/S-Classe delle lauree specialistiche in filologia moderna</w:t>
      </w:r>
    </w:p>
    <w:p w:rsidR="00261333" w:rsidRPr="00261333" w:rsidRDefault="00261333" w:rsidP="00261333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26133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5"/>
        <w:gridCol w:w="193"/>
      </w:tblGrid>
      <w:tr w:rsidR="00261333" w:rsidRPr="00261333" w:rsidTr="00261333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261333" w:rsidRPr="00261333" w:rsidRDefault="00261333" w:rsidP="00261333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261333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it-IT"/>
              </w:rPr>
              <w:t>FILOLOGIA MODERNA</w:t>
            </w:r>
          </w:p>
        </w:tc>
      </w:tr>
      <w:tr w:rsidR="00261333" w:rsidRPr="00261333" w:rsidTr="00261333">
        <w:trPr>
          <w:tblCellSpacing w:w="0" w:type="dxa"/>
        </w:trPr>
        <w:tc>
          <w:tcPr>
            <w:tcW w:w="4900" w:type="pct"/>
            <w:hideMark/>
          </w:tcPr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25"/>
            </w:tblGrid>
            <w:tr w:rsidR="00261333" w:rsidRPr="00261333">
              <w:trPr>
                <w:tblCellSpacing w:w="0" w:type="dxa"/>
              </w:trPr>
              <w:tc>
                <w:tcPr>
                  <w:tcW w:w="9540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Obiettivi formativi specifici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Nell’ambito degli obiettivi formativi qualificanti previsti dalla classe 16/S, il presente corso di studi propone un programma volto allo sviluppo e all’approfondimento di competenze di ricerca in ambito filologico-letterario. In particolare si propone di fornire una solida formazione diacronicamente articolata dal medioevo all’età contemporanea con riguardo all’interazione tra storia dei linguaggi, evoluzione dei generi e delle forme letterarie, alle problematiche inerenti alla tradizione e trasmissione testuale.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Vengono recuperati integralmente i crediti del corso di laurea triennale in Italianistica (curriculum di Letteratura italiana, Letteratura italiana moderna e comparata, Filologia della Letteratura italiana, Teorico critico metodologico, Linguistica italiana).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9540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Caratteristiche della prova finale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 prova finale consiste in una tesi scritta su un argomento concordato con un docente del corso, eventualmente accompagnata da sussidi multimediali. L’elaborato dovrà essere discusso di fronte a una commissione di almeno sette membri nominati dal Consiglio di Corso di Laurea. Per accedere alla prova finale occorre avere acquisito nel quinquennio un numero di crediti pari a 300 meno quelli previsti per la prova finale. La prova si intende superata se ottiene un punteggio minimo di 66/110.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9540" w:type="dxa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Ambiti occupazionali previsti per i laureati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Il presente Corso di Studi si qualifica allo stato delle correnti proposte legislative quale parziale prerequisito per l'accesso alle scuole di specializzazione per insegnanti o comunque quale titolo preferenziale all'interno di strutture di carriera differenziate nell'ambito dell'insegnamento.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Inoltre la presente Laurea Specialistica prepara operatori specializzati nei seguenti ambiti: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impiego pubblico, anche a livello dirigenziale, specie là dove siano richieste specifiche competenze culturali e di scrittura (enti locali, assessorati alla cultura, sovrintendenze scolastiche, uffici stampa, enti mostre, ecc.)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impiego pubblico e privato, anche a livello dirigenziale, nell’ambito della gestione delle risorse umane e, più in generale, ove siano richieste abilità comunicative e relazionali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case editrici e uffici di redazione, per tutto quanto riguarda, con funzioni di elevata responsabilità, progettazione e promozione editoriale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- organismi e unità di studio preso enti ed istituzioni, pubbliche e private, sia italiane che straniere, con funzioni di promozione, diffusione della cultura e progettazione di attività di ricerca.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La presente Laurea Specialistica si pone infine come requisito indispensabile per l'accesso ai dottorati di ricerca diambito italianistico e comparatistico, a master di II livello.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1"/>
              <w:gridCol w:w="94"/>
            </w:tblGrid>
            <w:tr w:rsidR="00261333" w:rsidRPr="00261333">
              <w:trPr>
                <w:tblCellSpacing w:w="0" w:type="dxa"/>
              </w:trPr>
              <w:tc>
                <w:tcPr>
                  <w:tcW w:w="5000" w:type="pct"/>
                  <w:gridSpan w:val="2"/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Referente: Prof.ssa Maria Carla PAPINI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Altri docenti di riferimento: prof.ssa Elisabetta Bacchereti; prof.ssa Anna Dolfi; prof.ssa Jole Soldateschi</w:t>
                  </w:r>
                </w:p>
              </w:tc>
            </w:tr>
            <w:tr w:rsidR="00261333" w:rsidRPr="00261333">
              <w:trPr>
                <w:trHeight w:val="369"/>
                <w:tblCellSpacing w:w="0" w:type="dxa"/>
              </w:trPr>
              <w:tc>
                <w:tcPr>
                  <w:tcW w:w="4950" w:type="pct"/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AVVERTENZA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: Il numero totale dei crediti della laurea specialistica è di 300 CFU (180 triennio e 120 biennio) ripartiti fra ambiti disciplinari relativi ad attività formative diverse; sono quindi specificati nella seconda colonna i crediti complessivi assegnati ad ogni ambito disciplinare e nella terza e nella quarta colonna, indicativamente, i crediti acquisiti nella laurea triennale </w:t>
                  </w: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(T)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e quelli da acquisire nel biennio specialistico </w:t>
                  </w: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(S)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.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4950" w:type="pct"/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Il corso di studi è articolato in 8 </w:t>
                  </w: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curricula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1)</w:t>
                  </w:r>
                  <w:r w:rsidRPr="0026133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2)</w:t>
                  </w:r>
                  <w:r w:rsidRPr="0026133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Filologia della letteratura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3)</w:t>
                  </w:r>
                  <w:r w:rsidRPr="0026133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4)</w:t>
                  </w:r>
                  <w:r w:rsidRPr="0026133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5)</w:t>
                  </w:r>
                  <w:r w:rsidRPr="0026133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Letteratura italiana moderna e comparata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6)</w:t>
                  </w:r>
                  <w:r w:rsidRPr="0026133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Linguistica italiana 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7)</w:t>
                  </w:r>
                  <w:r w:rsidRPr="0026133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Linguistica italiana b)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777" w:right="57" w:hanging="360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sz w:val="36"/>
                      <w:szCs w:val="36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8)</w:t>
                  </w:r>
                  <w:r w:rsidRPr="00261333">
                    <w:rPr>
                      <w:rFonts w:ascii="Times New Roman" w:eastAsia="Times New Roman" w:hAnsi="Times New Roman" w:cs="Times New Roman"/>
                      <w:sz w:val="14"/>
                      <w:szCs w:val="14"/>
                      <w:lang w:eastAsia="it-IT"/>
                    </w:rPr>
                    <w:t>       </w:t>
                  </w:r>
                  <w:r w:rsidRPr="00261333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it-IT"/>
                    </w:rPr>
                    <w:t>Teorico-critico-metodologico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 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26133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Filologia della letteratura italiana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2613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degli antichi stati italiani)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 : 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dell’Europa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dell’Italia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 Risorgimento)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 : STORIA DEL CRISTIANESIMO E DELLE CHIESE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 ereticali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Lingua e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0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linguistiche, filologiche e metodologiche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 del Rinascimento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L-FIL-LET/13 : FILOLOGIA DELLA LETTERATURA 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 del Rinascimento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Filologie e letterature antiche e medievali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latina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L-FIL-LET/08 : LETTERATURA LATINA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 medievale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LINGUA E LETTERATURE ANGLO-AMERICANE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moderne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 : 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L-LIN/04 : LINGUA E TRADUZIONE – 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– 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– LINGUE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–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– 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117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57</w:t>
                  </w:r>
                </w:p>
              </w:tc>
              <w:tc>
                <w:tcPr>
                  <w:tcW w:w="255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Arte, musica e spettacolo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 : STORIA DELL'ARTE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 : STORIA DELL'ARTE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 industriali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applicate e dell’oreficeria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medievale e rinascimentale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 cinematografico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 : GEOGRAFIA ECONOMICO-POLITICA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storiche, filosofiche e sociologiche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logica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 : 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57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0"/>
              <w:gridCol w:w="528"/>
              <w:gridCol w:w="528"/>
              <w:gridCol w:w="528"/>
              <w:gridCol w:w="4148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 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26133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Filologia della letteratura moderna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2"/>
              <w:gridCol w:w="1099"/>
              <w:gridCol w:w="566"/>
              <w:gridCol w:w="566"/>
              <w:gridCol w:w="5042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degli antichi stati italiani)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(Esegesi delle fonti storiche per l’età moderna)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single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Esegesi delle fonti storiche medievali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 TO /02: 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degli antichi stati italiani)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(Esegesi delle fonti storiche per l’età moderna)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 : 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dell’Europa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dell’Italia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 Risorgimento)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 xml:space="preserve">M-STO/07 : STORIA DEL CRISTIANESIMO E DELLE 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CHIESE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Lingua e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fra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br/>
                    <w:t>Letteratura umanistica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linguistiche, filologiche e metodologiche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36 a scelta fra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L-LING/01 GLOTTOLOGIA E 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 </w:t>
                  </w: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(CFU 12)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Filologie e letterature antiche e medievali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L-FIL-LET/06 : LETTERATURA CRISTIANA ANTICA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cristiana antica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L-FIL-LET/08 : LETTERATURA LATINA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 medievale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Letterature moderne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L-LIN/03 : 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LINGUA E LETTERATURE ANGLO-AMERICANE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Lingue moderne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e metrica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 : 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- LINGUE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51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Arte, musica e spettacolo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 : STORIA DELL'ARTE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miniatura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produzione artigianale e della cultura materiale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 : STORIA DELL'ARTE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dell’arte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 industriali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applicate e dell’oreficeria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 delll’arte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medievale e rinascimentale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 cinematografico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geografiche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 : GEOGRAFIA ECONOMICO-POLITICA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storiche, filosofiche e sociologiche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logica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 : 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34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Tirocini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57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0"/>
              <w:gridCol w:w="528"/>
              <w:gridCol w:w="528"/>
              <w:gridCol w:w="528"/>
              <w:gridCol w:w="4148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26133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Filologia medievale e umanistica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2"/>
              <w:gridCol w:w="1099"/>
              <w:gridCol w:w="566"/>
              <w:gridCol w:w="566"/>
              <w:gridCol w:w="5042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Esegesi delle fonti storiche medievali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 CFU a 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degli antichi stati italiani)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(Esegesi delle fonti storiche per l’età moderna)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Esegesi delle fonti storiche medievali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 /02: 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degli antichi stati italiani)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(Esegesi delle fonti storiche per l’età moderna)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 : 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dell’Europa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dell’Italia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 Risorgimento)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 : STORIA DEL CRISTIANESIMO E DELLE CHIESE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Lingua e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br/>
                    <w:t>Letteratura umanistica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 xml:space="preserve">Totale Attività </w:t>
                  </w: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60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0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linguistiche, filologiche e metodologiche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42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L-LING/01 GLOTTOLOGIA E 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Filologie e letterature antiche e medievali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L-FIL-LET/06 : LETTERATURA CRISTIANA ANTICA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cristiana antica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L-FIL-LET/08 : LETTERATURA LATINA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 medievale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Letterature moderne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LINGUA E LETTERATURE ANGLO-AMERICANE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Letteratura degli Stati Uniti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Lingue moderne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e metrica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 : 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- LINGUE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99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57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Arte, musica e spettacolo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 : STORIA DELL'ARTE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miniatura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produzione artigianale e della cultura materiale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 : STORIA DELL'ARTE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 industriali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applicate e dell’oreficeria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medievale e rinascimentale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 cinematografico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Drammaturgia musicale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geografiche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 : GEOGRAFIA ECONOMICO-POLITICA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storiche, filosofiche e sociologiche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logica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 : 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2"/>
              <w:gridCol w:w="1099"/>
              <w:gridCol w:w="566"/>
              <w:gridCol w:w="566"/>
              <w:gridCol w:w="5042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34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57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0"/>
              <w:gridCol w:w="528"/>
              <w:gridCol w:w="528"/>
              <w:gridCol w:w="528"/>
              <w:gridCol w:w="4148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26133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Letteratura italiana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degli antichi stati italiani)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 : 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dell’Europa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dell’Italia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 Risorgimento)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 : STORIA DEL CRISTIANESIMO E DELLE CHIESE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 ereticali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Lingua e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linguistiche, filologiche e metodologiche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umanistica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umanistica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Filologie e letterature antiche e medievali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L-FIL-LET/04: LINGUA E 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6a 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latina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L-FIL-LET/04: LINGUA E 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L-FIL-LET/08 : LETTERATURA LATINA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 medievale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e informatica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LINGUA E LETTERATURE ANGLO-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Lingue moderne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 : 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- LINGUE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117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72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Arte, musica e spettacolo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 : STORIA DELL'ARTE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miniatura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 : STORIA DELL'ARTE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 industriali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applicate e dell’oreficeria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medievale e rinascimentale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 cinematografico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geografiche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 : GEOGRAFIA ECONOMICO-POLITICA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storiche, filosofiche e sociologiche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logica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logica e del linguaggio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storia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 : 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57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0"/>
              <w:gridCol w:w="528"/>
              <w:gridCol w:w="528"/>
              <w:gridCol w:w="528"/>
              <w:gridCol w:w="4148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26133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Letteratura italiana moderna e comparata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rHeight w:val="612"/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moderna (Storia degli antichi Stati italiani)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 : 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dell’Europa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dell’Italia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 Risorgimento)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Lingua e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linguistiche, filologiche e metodologiche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Filologie e letterature antiche e medievali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L-FIL-LET/04: LINGUA E 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Filologia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L-FIL-LET/08 : LETTERATURA LATINA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 medievale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24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LINGUA E LETTERATURE ANGLO-AMERICANE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moderne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 : 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- LINGUE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L-LIN/21 : SLAVISTICA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102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39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Arte, musica e spettacolo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 : STORIA DELL'ARTE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 industriali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applicate e dell’oreficeria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medievale e rinascimentale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 cinematografico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 : GEOGRAFIA ECONOMICO-POLITICA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storiche, filosofiche e sociologiche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 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 : 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 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39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3"/>
              <w:gridCol w:w="1154"/>
              <w:gridCol w:w="566"/>
              <w:gridCol w:w="566"/>
              <w:gridCol w:w="4976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 : STORIA DELL'ARTE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 industriali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applicate e dell’oreficeria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medievale e rinascimentale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 cinematografico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radio e della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3"/>
              <w:gridCol w:w="1154"/>
              <w:gridCol w:w="566"/>
              <w:gridCol w:w="566"/>
              <w:gridCol w:w="4976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 S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57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7"/>
              <w:gridCol w:w="534"/>
              <w:gridCol w:w="534"/>
              <w:gridCol w:w="534"/>
              <w:gridCol w:w="4113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26133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Linguistica italiana a)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26133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Percorso L-FIL-LET/10 e 11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M-STO/01: 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M-STO/04: 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dell’Europa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 : STORIA DEL CRISTIANESIMO E DELLE CHIESE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 ereticali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Lingua e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linguistiche, filologiche e metodologiche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informatica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informatica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Filologie e letterature antiche e medievali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latina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 latin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L-FIL-LET/08 : LETTERATURA LATINA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 medievale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27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e informatica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15 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LINGUE E LETTERATURE ANGLO-AMERICANE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L-LIN/21: SLAVISTICA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russa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polacca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 : 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- LINGUE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Lingua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111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51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Arte, musica e spettacolo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 : STORIA DELL'ARTE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 : STORIA DELL'ARTE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medievale e rinascimentale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 cinematografico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geografiche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 : GEOGRAFIA ECONOMICO-POLITICA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storiche, filosofiche e sociologiche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logica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 : 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 : STORIA DELLA SCIENZA E DELLE TECNICHE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 : 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- LINGUE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0"/>
              <w:gridCol w:w="528"/>
              <w:gridCol w:w="528"/>
              <w:gridCol w:w="528"/>
              <w:gridCol w:w="4148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2613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 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26133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Linguistica italiana b)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261333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it-IT"/>
              </w:rPr>
              <w:t>Percorso L-FIL-LET/13 e 14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M-STO/01: 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M-STO/04: 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dell’Europa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 : STORIA DEL CRISTIANESIMO E DELLE CHIESE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Chiesa medievale e dei movimenti ereticali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Lingua e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18 a scelta tra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48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64"/>
              <w:gridCol w:w="1154"/>
              <w:gridCol w:w="566"/>
              <w:gridCol w:w="566"/>
              <w:gridCol w:w="4698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linguistiche, filologiche e metodologiche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informatica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</w:tc>
            </w:tr>
            <w:tr w:rsidR="00261333" w:rsidRPr="00261333">
              <w:trPr>
                <w:trHeight w:val="1845"/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L-LIN/01 : GLOTTOLOGIA E 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Glottologia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generale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Psicolinguistica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informatica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Semantica e lessicologia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Filologie e letterature antiche e medievali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latina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L-FIL-LET/04 : LINGUA E 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lingua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 latin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L-FIL-LET/08 : LETTERATURA LATINA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 medievale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teatrale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e informatica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15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LINGUE E LETTERATURE ANGLO-AMERICANE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degli Stati Uniti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Letteratura tedesca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L-LIN/21: SLAVISTICA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slava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russa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Letteratura polacca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0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 : 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- LINGUE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111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51</w:t>
                  </w:r>
                </w:p>
              </w:tc>
              <w:tc>
                <w:tcPr>
                  <w:tcW w:w="27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Arte, musica e spettacolo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 : STORIA DELL'ARTE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 : STORIA DELL'ARTE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medievale e rinascimentale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 cinematografico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geografiche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 : GEOGRAFIA ECONOMICO-POLITICA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storiche, filosofiche e sociologiche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 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M-FIL/02 : LOGICA E FILOSOFIA DELLA SCIENZA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della Scienza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Logica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logica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M-FIL/03 : 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Filosofia morale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 : 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 : STORIA DELLA SCIENZA E DELLE TECNICHE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Stilistica e metrica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Dialettologia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 : 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- 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- 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- LINGUE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-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- 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Tirocini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0"/>
              <w:gridCol w:w="528"/>
              <w:gridCol w:w="528"/>
              <w:gridCol w:w="528"/>
              <w:gridCol w:w="4148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26133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it-IT"/>
              </w:rPr>
              <w:t>Teorico-critico-metodologico</w:t>
            </w:r>
          </w:p>
          <w:p w:rsidR="00261333" w:rsidRPr="00261333" w:rsidRDefault="00261333" w:rsidP="00261333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formative 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M-STO/02 : 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 degli antichi stati italiani)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moderna (Storia del Rinascimento)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M-STO/01 : 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M-STO/04 : 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dell’Europa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dell’Italia contemporanea)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contemporanea (Storia del Risorgimento)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M-STO/07 : STORIA DEL CRISTIANESIMO E DELLE CHIESE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chiesa medievale e dei movimenti ereticali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Lingua e letteratura italiana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18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del Rinascimento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formative di base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linguistiche, filologiche e metodologiche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54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 del Rinascimento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30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 letteraria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L-FIL-LET/09 : FILOLOGIA E LINGUISTICA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romanza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L-FIL-LET/13 : FILOLOGIA DELLA 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e critica dantesca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medievale e 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Filologia italiana del Rinascimento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L-FIL-LET/14 : CRITICA LETTERARIA E 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della letteratura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critica e della storiografia letteraria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comparate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Sociologia della letteratura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Filologie e letterature antiche e medievali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L-FIL-LET/08 : LETTERATURA LATINA MEDIEVALE 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UMANISTICA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latina medievale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Letterature moderne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12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L-FIL-LET/10 : 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L-FIL-LET/11 : LETTERATURA ITALIANA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italiana moderna e 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12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L-LIN/03 : 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francese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L-LIN/05 : 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spagnola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L-LIN/06 : LINGUA E LETTERATURE ISPANO-AMERICANE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Letterature ispano-americane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L-LIN/08 : LETTERATURE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L-LIN/10 : 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inglese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dei paesi di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L-LIN/11 : LINGUA E LETTERATURE ANGLO-AMERICANE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Letteratura degli Stati Uniti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L-LIN/13 : 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tedesca moderna e 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cultura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austriaca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Letteratura russa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Lingue moderne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9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L-LIN/02 : 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Didattica delle lingue moderne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L-LIN/04 : LINGUA E TRADUZIONE – 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francese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L-LIN/07 : LINGUA E TRADUZIONE – 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spagnola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L-LIN/09 : LINGUA E TRADUZIONE – LINGUE PORTOGHESE E BRASILIANA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portoghese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L-LIN/12 : LINGUA E TRADUZIONE – 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inglese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L-LIN/14 : LINGUA E TRADUZIONE – 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tedesca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L-LIN/21 : SLAVISTICA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russa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Lingua Polacca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caratterizzanti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105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45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Arte, musica e spettacolo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24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L-ART/01 : STORIA DELL'ARTE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Istituzioni di Storia dell’Arte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L-ART/02 : STORIA DELL'ARTE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decorative e industriali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delle arti applicate e dell’oreficeria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L-ART/03 : STORIA DELL'ARTE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 6 </w:t>
                  </w: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dell’arte contemporanea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 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L-ART/05 : DISCIPLINE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e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Metodologia e critica dello spettacolo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 teatro medievale e rinascimentale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L-ART/06 : CINEMA, FOTOGRAFIA E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e critica del cinema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Teoria e tecnica del linguaggio cinematografico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radio e della televisione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L-ART/07 : MUSICOLOGIA E 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lastRenderedPageBreak/>
                    <w:t>Storia della musica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Drammaturgia musicale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Discipline geografiche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M-GGR/01 : 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sociale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storica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del paesaggio e dell’ambiente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M-GGR/02 : GEOGRAFIA ECONOMICO-POLITICA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Geografia economica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Discipline storiche, filosofiche e sociologiche</w:t>
                  </w:r>
                </w:p>
              </w:tc>
              <w:tc>
                <w:tcPr>
                  <w:tcW w:w="350" w:type="pct"/>
                  <w:vMerge w:val="restar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 : 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 a scelta tra i seguenti settori: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M-FIL/04 : 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Estetica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M-FIL/06 : 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moderna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contemporanea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del Rinascimento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politica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M-FIL/07 : STORIA DELLA FILOSOFIA ANTICA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antica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M-FIL/08 : STORIA DELLA FILOSOFIA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Filosofia medievale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M-PED/01 : PEDAGOGIA GENERALE E SOCIALE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Pedagogia generale e sociale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M-PED/02 : STORIA DELLA PEDAGOGIA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Pedagogia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M-STO/05 : STORIA DELLA SCIENZA E DELLE TECNICHE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Scienza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Attività affini o integrative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26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Ambito aggregato per crediti di sede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Settori scientifico disciplinari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L-FIL-LET/12 : LINGUISTICA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CFU 6 a scelta tra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Storia della lingua italiana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Grammatica della lingua italiana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38"/>
              <w:gridCol w:w="1154"/>
              <w:gridCol w:w="566"/>
              <w:gridCol w:w="566"/>
              <w:gridCol w:w="5001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 CFU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CFU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S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Tipologie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 scelta dello studente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18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Per la prova finale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42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30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Prova finale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Altre (art.10, comma1, lettera f)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21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12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it-IT"/>
                    </w:rPr>
                    <w:t>9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nil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Ulteriori conoscenze linguistiche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Abilità informatiche e relazionali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Tirocini</w:t>
                  </w:r>
                </w:p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it-IT"/>
                    </w:rPr>
                    <w:t>Altro</w:t>
                  </w:r>
                </w:p>
              </w:tc>
            </w:tr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lastRenderedPageBreak/>
                    <w:t>Totale Altre attività formative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93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36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57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 </w:t>
            </w: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0"/>
              <w:gridCol w:w="528"/>
              <w:gridCol w:w="528"/>
              <w:gridCol w:w="528"/>
              <w:gridCol w:w="4148"/>
            </w:tblGrid>
            <w:tr w:rsidR="00261333" w:rsidRPr="00261333">
              <w:trPr>
                <w:tblCellSpacing w:w="0" w:type="dxa"/>
              </w:trPr>
              <w:tc>
                <w:tcPr>
                  <w:tcW w:w="120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TOTALE CREDITI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300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180</w:t>
                  </w:r>
                </w:p>
              </w:tc>
              <w:tc>
                <w:tcPr>
                  <w:tcW w:w="3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it-IT"/>
                    </w:rPr>
                    <w:t>120</w:t>
                  </w:r>
                </w:p>
              </w:tc>
              <w:tc>
                <w:tcPr>
                  <w:tcW w:w="2750" w:type="pct"/>
                  <w:tcBorders>
                    <w:top w:val="outset" w:sz="8" w:space="0" w:color="auto"/>
                    <w:left w:val="outset" w:sz="8" w:space="0" w:color="auto"/>
                    <w:bottom w:val="outset" w:sz="8" w:space="0" w:color="auto"/>
                    <w:right w:val="outset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261333" w:rsidRPr="00261333" w:rsidRDefault="00261333" w:rsidP="00261333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  <w:r w:rsidRPr="00261333">
                    <w:rPr>
                      <w:rFonts w:ascii="Arial" w:eastAsia="Times New Roman" w:hAnsi="Arial" w:cs="Arial"/>
                      <w:sz w:val="20"/>
                      <w:szCs w:val="20"/>
                      <w:lang w:eastAsia="it-IT"/>
                    </w:rPr>
                    <w:t> </w:t>
                  </w:r>
                </w:p>
              </w:tc>
            </w:tr>
          </w:tbl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61333" w:rsidRPr="00261333" w:rsidRDefault="00261333" w:rsidP="002613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61333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lastRenderedPageBreak/>
              <w:t> </w:t>
            </w:r>
          </w:p>
        </w:tc>
      </w:tr>
    </w:tbl>
    <w:p w:rsidR="00261333" w:rsidRPr="00261333" w:rsidRDefault="00261333" w:rsidP="00261333">
      <w:pPr>
        <w:spacing w:after="0" w:line="240" w:lineRule="auto"/>
        <w:ind w:left="57" w:right="57"/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</w:pPr>
      <w:r w:rsidRPr="00261333"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  <w:lastRenderedPageBreak/>
        <w:t> </w:t>
      </w:r>
    </w:p>
    <w:p w:rsidR="00B51A83" w:rsidRDefault="00B51A83">
      <w:bookmarkStart w:id="0" w:name="_GoBack"/>
      <w:bookmarkEnd w:id="0"/>
    </w:p>
    <w:sectPr w:rsidR="00B51A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333"/>
    <w:rsid w:val="00261333"/>
    <w:rsid w:val="00B5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613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6133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261333"/>
  </w:style>
  <w:style w:type="character" w:customStyle="1" w:styleId="grame">
    <w:name w:val="grame"/>
    <w:basedOn w:val="Carpredefinitoparagrafo"/>
    <w:rsid w:val="00261333"/>
  </w:style>
  <w:style w:type="paragraph" w:styleId="NormaleWeb">
    <w:name w:val="Normal (Web)"/>
    <w:basedOn w:val="Normale"/>
    <w:uiPriority w:val="99"/>
    <w:unhideWhenUsed/>
    <w:rsid w:val="00261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pelle">
    <w:name w:val="spelle"/>
    <w:basedOn w:val="Carpredefinitoparagrafo"/>
    <w:rsid w:val="002613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613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61333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261333"/>
  </w:style>
  <w:style w:type="character" w:customStyle="1" w:styleId="grame">
    <w:name w:val="grame"/>
    <w:basedOn w:val="Carpredefinitoparagrafo"/>
    <w:rsid w:val="00261333"/>
  </w:style>
  <w:style w:type="paragraph" w:styleId="NormaleWeb">
    <w:name w:val="Normal (Web)"/>
    <w:basedOn w:val="Normale"/>
    <w:uiPriority w:val="99"/>
    <w:unhideWhenUsed/>
    <w:rsid w:val="00261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spelle">
    <w:name w:val="spelle"/>
    <w:basedOn w:val="Carpredefinitoparagrafo"/>
    <w:rsid w:val="00261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1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36838">
          <w:marLeft w:val="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  <w:div w:id="843789464">
          <w:marLeft w:val="57"/>
          <w:marRight w:val="57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9001</Words>
  <Characters>51309</Characters>
  <Application>Microsoft Office Word</Application>
  <DocSecurity>0</DocSecurity>
  <Lines>427</Lines>
  <Paragraphs>120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ruggero</dc:creator>
  <cp:lastModifiedBy>ruggero</cp:lastModifiedBy>
  <cp:revision>1</cp:revision>
  <dcterms:created xsi:type="dcterms:W3CDTF">2014-01-07T10:23:00Z</dcterms:created>
  <dcterms:modified xsi:type="dcterms:W3CDTF">2014-01-07T10:23:00Z</dcterms:modified>
</cp:coreProperties>
</file>